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C02" w:rsidRDefault="00D73C02" w:rsidP="00D73C0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73C02" w:rsidTr="00D73C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02" w:rsidRDefault="00D73C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02" w:rsidRPr="00D73C02" w:rsidRDefault="00D73C02" w:rsidP="00D73C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201</w:t>
            </w:r>
          </w:p>
        </w:tc>
      </w:tr>
      <w:tr w:rsidR="00D73C02" w:rsidTr="00D73C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02" w:rsidRDefault="00D73C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02" w:rsidRDefault="008E390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E3905">
              <w:rPr>
                <w:b/>
                <w:sz w:val="26"/>
                <w:szCs w:val="26"/>
                <w:lang w:val="en-US"/>
              </w:rPr>
              <w:t>2287180</w:t>
            </w:r>
            <w:bookmarkStart w:id="0" w:name="_GoBack"/>
            <w:bookmarkEnd w:id="0"/>
            <w:r w:rsidR="00D73C02">
              <w:rPr>
                <w:b/>
                <w:sz w:val="26"/>
                <w:szCs w:val="26"/>
                <w:lang w:val="en-US"/>
              </w:rPr>
              <w:t xml:space="preserve"> </w:t>
            </w:r>
          </w:p>
        </w:tc>
      </w:tr>
    </w:tbl>
    <w:p w:rsidR="00D73C02" w:rsidRDefault="00D73C02" w:rsidP="00D73C02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73C02" w:rsidRDefault="00D73C02" w:rsidP="00D73C0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73C02" w:rsidRDefault="00D73C02" w:rsidP="00D73C0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73C02" w:rsidRDefault="00D73C02" w:rsidP="00D73C0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D73C02" w:rsidRDefault="00D73C02" w:rsidP="00D73C02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432CBA" w:rsidRPr="00D73C02">
        <w:rPr>
          <w:b/>
          <w:sz w:val="26"/>
          <w:szCs w:val="26"/>
        </w:rPr>
        <w:t>Швеллер 14П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432CBA">
        <w:rPr>
          <w:sz w:val="24"/>
          <w:szCs w:val="24"/>
        </w:rPr>
        <w:t>ГОСТ 8240-97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432CBA" w:rsidRPr="00D73C02">
        <w:rPr>
          <w:b/>
          <w:sz w:val="24"/>
          <w:szCs w:val="24"/>
          <w:u w:val="single"/>
        </w:rPr>
        <w:t>ГОСТ 8240-97 «Швеллеры стальные горячекатаные. Сортамент»</w:t>
      </w:r>
      <w:r w:rsidR="00E36A51" w:rsidRPr="00D73C02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7EC" w:rsidRDefault="003007EC">
      <w:r>
        <w:separator/>
      </w:r>
    </w:p>
  </w:endnote>
  <w:endnote w:type="continuationSeparator" w:id="0">
    <w:p w:rsidR="003007EC" w:rsidRDefault="0030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7EC" w:rsidRDefault="003007EC">
      <w:r>
        <w:separator/>
      </w:r>
    </w:p>
  </w:footnote>
  <w:footnote w:type="continuationSeparator" w:id="0">
    <w:p w:rsidR="003007EC" w:rsidRDefault="00300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7EC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2CBA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6F9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905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02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D73C02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D73C0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12CBA-AA65-452F-9130-EE8440F37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2014-04-16T09:21:00Z</dcterms:created>
  <dcterms:modified xsi:type="dcterms:W3CDTF">2015-01-15T08:35:00Z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